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C6EE0" w14:textId="77777777" w:rsidR="00FA5483" w:rsidRDefault="00FA5483" w:rsidP="00FA5483">
      <w:pPr>
        <w:pStyle w:val="Heading1"/>
        <w:rPr>
          <w:rFonts w:eastAsia="Times New Roman"/>
        </w:rPr>
      </w:pPr>
      <w:r w:rsidRPr="00FA5483">
        <w:rPr>
          <w:rFonts w:eastAsia="Times New Roman"/>
        </w:rPr>
        <w:t>SAML Configuration</w:t>
      </w:r>
    </w:p>
    <w:p w14:paraId="16819E6C" w14:textId="77777777" w:rsidR="00D93C96" w:rsidRDefault="00D93C96" w:rsidP="00D93C96"/>
    <w:p w14:paraId="7C610E03" w14:textId="34DCA5C9" w:rsidR="00D93C96" w:rsidRPr="00D93C96" w:rsidRDefault="00D93C96" w:rsidP="00D93C96">
      <w:r>
        <w:t>This document defines the parameters required to configure SAML Authentication.</w:t>
      </w:r>
    </w:p>
    <w:p w14:paraId="62467E49" w14:textId="052737BE" w:rsidR="00FA5483" w:rsidRPr="00FA5483" w:rsidRDefault="00FA5483" w:rsidP="00FA5483">
      <w:pPr>
        <w:spacing w:before="100" w:beforeAutospacing="1" w:after="100" w:afterAutospacing="1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FA5483">
        <w:rPr>
          <w:rStyle w:val="Heading3Char"/>
        </w:rPr>
        <w:t>Application ID</w:t>
      </w:r>
      <w:r w:rsidRPr="00FA5483">
        <w:rPr>
          <w:rFonts w:ascii="Calibri" w:eastAsia="Times New Roman" w:hAnsi="Calibri" w:cs="Calibri"/>
          <w:kern w:val="0"/>
          <w14:ligatures w14:val="none"/>
        </w:rPr>
        <w:br/>
        <w:t>This ID uniquely identifies the application being configured for SSO</w:t>
      </w:r>
      <w:r w:rsidRPr="00FA5483">
        <w:rPr>
          <w:rFonts w:ascii="Calibri" w:eastAsia="Times New Roman" w:hAnsi="Calibri" w:cs="Calibri"/>
          <w:kern w:val="0"/>
          <w14:ligatures w14:val="none"/>
        </w:rPr>
        <w:t xml:space="preserve">. </w:t>
      </w:r>
    </w:p>
    <w:p w14:paraId="5B7A9C2C" w14:textId="2A48472E" w:rsidR="00D93C96" w:rsidRDefault="00D93C96" w:rsidP="00D93C96">
      <w:pPr>
        <w:ind w:left="360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drawing>
          <wp:inline distT="0" distB="0" distL="0" distR="0" wp14:anchorId="31DF886D" wp14:editId="18E17622">
            <wp:extent cx="5943600" cy="4485005"/>
            <wp:effectExtent l="0" t="0" r="0" b="0"/>
            <wp:docPr id="13086610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61006" name="Picture 13086610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7B64" w14:textId="77777777" w:rsidR="00D93C96" w:rsidRDefault="00D93C96">
      <w:pPr>
        <w:rPr>
          <w:rStyle w:val="Heading3Char"/>
        </w:rPr>
      </w:pPr>
      <w:r>
        <w:rPr>
          <w:rStyle w:val="Heading3Char"/>
        </w:rPr>
        <w:br w:type="page"/>
      </w:r>
    </w:p>
    <w:p w14:paraId="5FC5123D" w14:textId="4C923A4E" w:rsidR="00FA5483" w:rsidRPr="00FA5483" w:rsidRDefault="00FA5483" w:rsidP="00FA5483">
      <w:pPr>
        <w:spacing w:before="100" w:beforeAutospacing="1" w:after="100" w:afterAutospacing="1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FA5483">
        <w:rPr>
          <w:rStyle w:val="Heading3Char"/>
        </w:rPr>
        <w:lastRenderedPageBreak/>
        <w:t>Entra ID</w:t>
      </w:r>
      <w:r w:rsidRPr="00FA5483">
        <w:rPr>
          <w:rFonts w:ascii="Calibri" w:eastAsia="Times New Roman" w:hAnsi="Calibri" w:cs="Calibri"/>
          <w:kern w:val="0"/>
          <w14:ligatures w14:val="none"/>
        </w:rPr>
        <w:br/>
        <w:t>This ID uniquely identifies the Identity Provider</w:t>
      </w:r>
      <w:r w:rsidRPr="00FA5483">
        <w:rPr>
          <w:rFonts w:ascii="Calibri" w:eastAsia="Times New Roman" w:hAnsi="Calibri" w:cs="Calibri"/>
          <w:kern w:val="0"/>
          <w14:ligatures w14:val="none"/>
        </w:rPr>
        <w:t>. It is u</w:t>
      </w:r>
      <w:r w:rsidRPr="00FA5483">
        <w:rPr>
          <w:rFonts w:ascii="Calibri" w:eastAsia="Times New Roman" w:hAnsi="Calibri" w:cs="Calibri"/>
          <w:kern w:val="0"/>
          <w14:ligatures w14:val="none"/>
        </w:rPr>
        <w:t>sed to set the asserting party in the SAML registration</w:t>
      </w:r>
      <w:r w:rsidR="00EA5A6B">
        <w:rPr>
          <w:rFonts w:ascii="Calibri" w:eastAsia="Times New Roman" w:hAnsi="Calibri" w:cs="Calibri"/>
          <w:kern w:val="0"/>
          <w14:ligatures w14:val="none"/>
        </w:rPr>
        <w:t>.</w:t>
      </w:r>
    </w:p>
    <w:p w14:paraId="53E897FD" w14:textId="1BA41070" w:rsidR="00FA5483" w:rsidRPr="00FA5483" w:rsidRDefault="00FA5483" w:rsidP="00FA5483">
      <w:pPr>
        <w:spacing w:beforeAutospacing="1" w:afterAutospacing="1"/>
        <w:ind w:left="720"/>
        <w:rPr>
          <w:rFonts w:ascii="Calibri" w:eastAsia="Times New Roman" w:hAnsi="Calibri" w:cs="Calibri"/>
          <w:kern w:val="0"/>
          <w14:ligatures w14:val="none"/>
        </w:rPr>
      </w:pPr>
      <w:r w:rsidRPr="00FA5483">
        <w:rPr>
          <w:rFonts w:ascii="Calibri" w:eastAsia="Times New Roman" w:hAnsi="Calibri" w:cs="Calibri"/>
          <w:noProof/>
          <w:kern w:val="0"/>
        </w:rPr>
        <w:drawing>
          <wp:inline distT="0" distB="0" distL="0" distR="0" wp14:anchorId="00176199" wp14:editId="4553FB7A">
            <wp:extent cx="5943600" cy="2934970"/>
            <wp:effectExtent l="0" t="0" r="0" b="0"/>
            <wp:docPr id="12415732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732" name="Picture 10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483">
        <w:rPr>
          <w:rFonts w:ascii="Calibri" w:eastAsia="Times New Roman" w:hAnsi="Calibri" w:cs="Calibri"/>
          <w:kern w:val="0"/>
          <w14:ligatures w14:val="none"/>
        </w:rPr>
        <w:fldChar w:fldCharType="begin"/>
      </w:r>
      <w:r w:rsidRPr="00FA5483">
        <w:rPr>
          <w:rFonts w:ascii="Calibri" w:eastAsia="Times New Roman" w:hAnsi="Calibri" w:cs="Calibri"/>
          <w:kern w:val="0"/>
          <w14:ligatures w14:val="none"/>
        </w:rPr>
        <w:instrText xml:space="preserve"> INCLUDEPICTURE "https://nuvizz.atlassian.net/wiki/download/thumbnails/2714271745/SAML_Entra_ID.png?version=1&amp;modificationDate=1715688717358&amp;cacheVersion=1&amp;api=v2&amp;width=506&amp;height=250" \* MERGEFORMATINET </w:instrText>
      </w:r>
      <w:r w:rsidRPr="00FA5483">
        <w:rPr>
          <w:rFonts w:ascii="Calibri" w:eastAsia="Times New Roman" w:hAnsi="Calibri" w:cs="Calibri"/>
          <w:kern w:val="0"/>
          <w14:ligatures w14:val="none"/>
        </w:rPr>
        <w:fldChar w:fldCharType="separate"/>
      </w:r>
      <w:r w:rsidRPr="00FA5483">
        <w:rPr>
          <w:rFonts w:ascii="Calibri" w:eastAsia="Times New Roman" w:hAnsi="Calibri" w:cs="Calibri"/>
          <w:kern w:val="0"/>
          <w14:ligatures w14:val="none"/>
        </w:rPr>
        <w:fldChar w:fldCharType="end"/>
      </w:r>
    </w:p>
    <w:p w14:paraId="5479AA13" w14:textId="77777777" w:rsidR="00D93C96" w:rsidRDefault="00D93C96" w:rsidP="00FA5483">
      <w:pPr>
        <w:spacing w:before="100" w:beforeAutospacing="1" w:after="100" w:afterAutospacing="1"/>
        <w:ind w:left="360"/>
        <w:rPr>
          <w:rStyle w:val="Heading3Char"/>
        </w:rPr>
      </w:pPr>
    </w:p>
    <w:p w14:paraId="1D1BB574" w14:textId="23998B17" w:rsidR="00FA5483" w:rsidRPr="00FA5483" w:rsidRDefault="00FA5483" w:rsidP="00FA5483">
      <w:pPr>
        <w:spacing w:before="100" w:beforeAutospacing="1" w:after="100" w:afterAutospacing="1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FA5483">
        <w:rPr>
          <w:rStyle w:val="Heading3Char"/>
        </w:rPr>
        <w:t>Metadata URI</w:t>
      </w:r>
      <w:r w:rsidRPr="00FA5483">
        <w:rPr>
          <w:rFonts w:ascii="Calibri" w:eastAsia="Times New Roman" w:hAnsi="Calibri" w:cs="Calibri"/>
          <w:kern w:val="0"/>
          <w14:ligatures w14:val="none"/>
        </w:rPr>
        <w:br/>
        <w:t>This provides the location of the SAML metadata file that holds the certificate, schemas etc.</w:t>
      </w:r>
    </w:p>
    <w:p w14:paraId="4B4F467F" w14:textId="02EFBEC9" w:rsidR="00FA5483" w:rsidRPr="00FA5483" w:rsidRDefault="00FA5483" w:rsidP="00FA5483">
      <w:pPr>
        <w:spacing w:beforeAutospacing="1" w:afterAutospacing="1"/>
        <w:ind w:left="720"/>
        <w:rPr>
          <w:rFonts w:ascii="Calibri" w:eastAsia="Times New Roman" w:hAnsi="Calibri" w:cs="Calibri"/>
          <w:kern w:val="0"/>
          <w14:ligatures w14:val="none"/>
        </w:rPr>
      </w:pPr>
      <w:r w:rsidRPr="00FA5483">
        <w:rPr>
          <w:rFonts w:ascii="Calibri" w:eastAsia="Times New Roman" w:hAnsi="Calibri" w:cs="Calibri"/>
          <w:noProof/>
          <w:kern w:val="0"/>
        </w:rPr>
        <w:drawing>
          <wp:inline distT="0" distB="0" distL="0" distR="0" wp14:anchorId="5BC25981" wp14:editId="75D69D0D">
            <wp:extent cx="5943600" cy="2935605"/>
            <wp:effectExtent l="0" t="0" r="0" b="0"/>
            <wp:docPr id="1891681582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81582" name="Picture 11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483">
        <w:rPr>
          <w:rFonts w:ascii="Calibri" w:eastAsia="Times New Roman" w:hAnsi="Calibri" w:cs="Calibri"/>
          <w:kern w:val="0"/>
          <w14:ligatures w14:val="none"/>
        </w:rPr>
        <w:fldChar w:fldCharType="begin"/>
      </w:r>
      <w:r w:rsidRPr="00FA5483">
        <w:rPr>
          <w:rFonts w:ascii="Calibri" w:eastAsia="Times New Roman" w:hAnsi="Calibri" w:cs="Calibri"/>
          <w:kern w:val="0"/>
          <w14:ligatures w14:val="none"/>
        </w:rPr>
        <w:instrText xml:space="preserve"> INCLUDEPICTURE "https://nuvizz.atlassian.net/wiki/download/thumbnails/2714271745/SAML_Metadata_url.png?version=1&amp;modificationDate=1715688717987&amp;cacheVersion=1&amp;api=v2&amp;width=506&amp;height=250" \* MERGEFORMATINET </w:instrText>
      </w:r>
      <w:r w:rsidRPr="00FA5483">
        <w:rPr>
          <w:rFonts w:ascii="Calibri" w:eastAsia="Times New Roman" w:hAnsi="Calibri" w:cs="Calibri"/>
          <w:kern w:val="0"/>
          <w14:ligatures w14:val="none"/>
        </w:rPr>
        <w:fldChar w:fldCharType="separate"/>
      </w:r>
      <w:r w:rsidRPr="00FA5483">
        <w:rPr>
          <w:rFonts w:ascii="Calibri" w:eastAsia="Times New Roman" w:hAnsi="Calibri" w:cs="Calibri"/>
          <w:kern w:val="0"/>
          <w14:ligatures w14:val="none"/>
        </w:rPr>
        <w:fldChar w:fldCharType="end"/>
      </w:r>
    </w:p>
    <w:p w14:paraId="11FCC79C" w14:textId="77777777" w:rsidR="00D93C96" w:rsidRDefault="00D93C96">
      <w:pPr>
        <w:rPr>
          <w:rStyle w:val="Heading3Char"/>
        </w:rPr>
      </w:pPr>
      <w:r>
        <w:rPr>
          <w:rStyle w:val="Heading3Char"/>
        </w:rPr>
        <w:br w:type="page"/>
      </w:r>
    </w:p>
    <w:p w14:paraId="111F1242" w14:textId="09C62818" w:rsidR="00FA5483" w:rsidRPr="00FA5483" w:rsidRDefault="00FA5483" w:rsidP="00FA5483">
      <w:pPr>
        <w:spacing w:before="100" w:beforeAutospacing="1" w:after="100" w:afterAutospacing="1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FA5483">
        <w:rPr>
          <w:rStyle w:val="Heading3Char"/>
        </w:rPr>
        <w:lastRenderedPageBreak/>
        <w:t>Reply URL</w:t>
      </w:r>
      <w:r w:rsidRPr="00FA5483">
        <w:rPr>
          <w:rFonts w:ascii="Calibri" w:eastAsia="Times New Roman" w:hAnsi="Calibri" w:cs="Calibri"/>
          <w:kern w:val="0"/>
          <w14:ligatures w14:val="none"/>
        </w:rPr>
        <w:br/>
      </w:r>
      <w:r w:rsidRPr="00FA5483">
        <w:rPr>
          <w:rFonts w:ascii="Calibri" w:eastAsia="Times New Roman" w:hAnsi="Calibri" w:cs="Calibri"/>
          <w:kern w:val="0"/>
          <w14:ligatures w14:val="none"/>
        </w:rPr>
        <w:t xml:space="preserve">This indicates the URL the SAML provider should redirect to after performing authentication. </w:t>
      </w:r>
      <w:r w:rsidRPr="00FA5483">
        <w:rPr>
          <w:rFonts w:ascii="Calibri" w:eastAsia="Times New Roman" w:hAnsi="Calibri" w:cs="Calibri"/>
          <w:kern w:val="0"/>
          <w14:ligatures w14:val="none"/>
        </w:rPr>
        <w:t xml:space="preserve">It has to be configured in the SSO Setup as the </w:t>
      </w:r>
      <w:r w:rsidRPr="00FA5483">
        <w:rPr>
          <w:rFonts w:ascii="Calibri" w:eastAsia="Times New Roman" w:hAnsi="Calibri" w:cs="Calibri"/>
          <w:b/>
          <w:bCs/>
          <w:kern w:val="0"/>
          <w14:ligatures w14:val="none"/>
        </w:rPr>
        <w:t>Reply URL</w:t>
      </w:r>
      <w:r w:rsidRPr="00FA5483">
        <w:rPr>
          <w:rFonts w:ascii="Calibri" w:eastAsia="Times New Roman" w:hAnsi="Calibri" w:cs="Calibri"/>
          <w:kern w:val="0"/>
          <w14:ligatures w14:val="none"/>
        </w:rPr>
        <w:t xml:space="preserve"> (or ACS URL)</w:t>
      </w:r>
    </w:p>
    <w:p w14:paraId="395B0CD0" w14:textId="42DA5894" w:rsidR="00991883" w:rsidRPr="00FA5483" w:rsidRDefault="00FA5483" w:rsidP="00FA5483">
      <w:pPr>
        <w:spacing w:beforeAutospacing="1" w:afterAutospacing="1"/>
        <w:ind w:left="720"/>
        <w:rPr>
          <w:rFonts w:ascii="Calibri" w:eastAsia="Times New Roman" w:hAnsi="Calibri" w:cs="Calibri"/>
          <w:kern w:val="0"/>
          <w14:ligatures w14:val="none"/>
        </w:rPr>
      </w:pPr>
      <w:r w:rsidRPr="00FA5483">
        <w:rPr>
          <w:rFonts w:ascii="Calibri" w:eastAsia="Times New Roman" w:hAnsi="Calibri" w:cs="Calibri"/>
          <w:noProof/>
          <w:kern w:val="0"/>
        </w:rPr>
        <w:drawing>
          <wp:inline distT="0" distB="0" distL="0" distR="0" wp14:anchorId="4D84F7BD" wp14:editId="1ED53ECA">
            <wp:extent cx="5943600" cy="2828925"/>
            <wp:effectExtent l="0" t="0" r="0" b="3175"/>
            <wp:docPr id="518790480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90480" name="Picture 12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483">
        <w:rPr>
          <w:rFonts w:ascii="Calibri" w:eastAsia="Times New Roman" w:hAnsi="Calibri" w:cs="Calibri"/>
          <w:kern w:val="0"/>
          <w14:ligatures w14:val="none"/>
        </w:rPr>
        <w:fldChar w:fldCharType="begin"/>
      </w:r>
      <w:r w:rsidRPr="00FA5483">
        <w:rPr>
          <w:rFonts w:ascii="Calibri" w:eastAsia="Times New Roman" w:hAnsi="Calibri" w:cs="Calibri"/>
          <w:kern w:val="0"/>
          <w14:ligatures w14:val="none"/>
        </w:rPr>
        <w:instrText xml:space="preserve"> INCLUDEPICTURE "https://nuvizz.atlassian.net/wiki/download/thumbnails/2714271745/SAML_Reply_Url.png?version=1&amp;modificationDate=1715688718718&amp;cacheVersion=1&amp;api=v2&amp;width=525&amp;height=250" \* MERGEFORMATINET </w:instrText>
      </w:r>
      <w:r w:rsidRPr="00FA5483">
        <w:rPr>
          <w:rFonts w:ascii="Calibri" w:eastAsia="Times New Roman" w:hAnsi="Calibri" w:cs="Calibri"/>
          <w:kern w:val="0"/>
          <w14:ligatures w14:val="none"/>
        </w:rPr>
        <w:fldChar w:fldCharType="separate"/>
      </w:r>
      <w:r w:rsidRPr="00FA5483">
        <w:rPr>
          <w:rFonts w:ascii="Calibri" w:eastAsia="Times New Roman" w:hAnsi="Calibri" w:cs="Calibri"/>
          <w:kern w:val="0"/>
          <w14:ligatures w14:val="none"/>
        </w:rPr>
        <w:fldChar w:fldCharType="end"/>
      </w:r>
    </w:p>
    <w:sectPr w:rsidR="00991883" w:rsidRPr="00FA5483" w:rsidSect="000566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E4D4A"/>
    <w:multiLevelType w:val="multilevel"/>
    <w:tmpl w:val="9C922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5C06F7"/>
    <w:multiLevelType w:val="multilevel"/>
    <w:tmpl w:val="BC0E0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1836334">
    <w:abstractNumId w:val="0"/>
  </w:num>
  <w:num w:numId="2" w16cid:durableId="1261913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483"/>
    <w:rsid w:val="00047BAA"/>
    <w:rsid w:val="000566EF"/>
    <w:rsid w:val="00782DA0"/>
    <w:rsid w:val="00991883"/>
    <w:rsid w:val="00B329E5"/>
    <w:rsid w:val="00D93C96"/>
    <w:rsid w:val="00EA5A6B"/>
    <w:rsid w:val="00F31417"/>
    <w:rsid w:val="00F31EFB"/>
    <w:rsid w:val="00FA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A0E6A"/>
  <w15:chartTrackingRefBased/>
  <w15:docId w15:val="{65579B28-21F5-1845-9894-4841EF7EE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54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54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54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54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54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54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54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54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54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54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A54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A54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54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54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54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54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54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54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54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5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54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54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54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54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54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54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54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54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548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A548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FA5483"/>
    <w:rPr>
      <w:b/>
      <w:bCs/>
    </w:rPr>
  </w:style>
  <w:style w:type="character" w:customStyle="1" w:styleId="fabric-text-color-mark">
    <w:name w:val="fabric-text-color-mark"/>
    <w:basedOn w:val="DefaultParagraphFont"/>
    <w:rsid w:val="00FA5483"/>
  </w:style>
  <w:style w:type="character" w:styleId="Hyperlink">
    <w:name w:val="Hyperlink"/>
    <w:basedOn w:val="DefaultParagraphFont"/>
    <w:uiPriority w:val="99"/>
    <w:semiHidden/>
    <w:unhideWhenUsed/>
    <w:rsid w:val="00FA54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2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8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Malavika Madhukumar</dc:creator>
  <cp:keywords/>
  <dc:description/>
  <cp:lastModifiedBy>Malavika Madhukumar</cp:lastModifiedBy>
  <cp:revision>2</cp:revision>
  <dcterms:created xsi:type="dcterms:W3CDTF">2024-07-10T20:44:00Z</dcterms:created>
  <dcterms:modified xsi:type="dcterms:W3CDTF">2024-07-10T21:04:00Z</dcterms:modified>
</cp:coreProperties>
</file>